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B95" w:rsidRDefault="00526016" w:rsidP="00285E8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rPr>
          <w:rFonts w:ascii="Arial" w:hAnsi="Arial"/>
          <w:b/>
          <w:sz w:val="72"/>
        </w:rPr>
      </w:pPr>
      <w:r>
        <w:rPr>
          <w:rFonts w:ascii="Arial" w:hAnsi="Arial"/>
          <w:b/>
          <w:sz w:val="72"/>
        </w:rPr>
        <w:t>Career and Technical Education</w:t>
      </w:r>
    </w:p>
    <w:p w:rsidR="006B2B95" w:rsidRDefault="006B2B95" w:rsidP="00DC1492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jc w:val="center"/>
        <w:rPr>
          <w:rFonts w:ascii="Arial" w:hAnsi="Arial"/>
          <w:i/>
        </w:rPr>
      </w:pPr>
      <w:r>
        <w:rPr>
          <w:rFonts w:ascii="Arial" w:hAnsi="Arial"/>
          <w:b/>
          <w:sz w:val="72"/>
        </w:rPr>
        <w:t>Course Blueprint</w:t>
      </w:r>
      <w:r w:rsidR="004E3790">
        <w:rPr>
          <w:rFonts w:ascii="Arial" w:hAnsi="Arial"/>
          <w:b/>
          <w:sz w:val="72"/>
        </w:rPr>
        <w:t xml:space="preserve"> of Essential Standards</w:t>
      </w:r>
      <w:bookmarkStart w:id="0" w:name="_GoBack"/>
      <w:bookmarkEnd w:id="0"/>
    </w:p>
    <w:p w:rsidR="006B2B95" w:rsidRDefault="00CC2E3D">
      <w:pPr>
        <w:widowControl w:val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BUSINESS AND INFORMATION TECHNOLOGY</w:t>
      </w:r>
    </w:p>
    <w:p w:rsidR="006B2B95" w:rsidRDefault="006B2B95">
      <w:pPr>
        <w:widowControl w:val="0"/>
        <w:tabs>
          <w:tab w:val="center" w:pos="6480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COURSE BLUEPRINT </w:t>
      </w:r>
      <w:r w:rsidR="004E3790">
        <w:rPr>
          <w:rFonts w:ascii="Arial" w:hAnsi="Arial"/>
          <w:sz w:val="28"/>
        </w:rPr>
        <w:t xml:space="preserve">OF ESSENTIAL STANDARDS </w:t>
      </w:r>
      <w:r>
        <w:rPr>
          <w:rFonts w:ascii="Arial" w:hAnsi="Arial"/>
          <w:sz w:val="28"/>
        </w:rPr>
        <w:t xml:space="preserve">for </w:t>
      </w:r>
      <w:r w:rsidR="00CC2E3D">
        <w:rPr>
          <w:rFonts w:ascii="Arial" w:hAnsi="Arial"/>
          <w:b/>
          <w:sz w:val="28"/>
        </w:rPr>
        <w:t>BD10 MULTIMEDIA AND WEBPAGE DESIGN</w:t>
      </w:r>
    </w:p>
    <w:p w:rsidR="006B2B95" w:rsidRDefault="006B2B95">
      <w:pPr>
        <w:widowControl w:val="0"/>
        <w:tabs>
          <w:tab w:val="center" w:pos="6480"/>
        </w:tabs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="002A6701">
        <w:rPr>
          <w:rFonts w:ascii="Arial" w:hAnsi="Arial"/>
          <w:sz w:val="28"/>
        </w:rPr>
        <w:t>H</w:t>
      </w:r>
      <w:r>
        <w:rPr>
          <w:rFonts w:ascii="Arial" w:hAnsi="Arial"/>
          <w:sz w:val="28"/>
        </w:rPr>
        <w:t xml:space="preserve">ours of instruction: </w:t>
      </w:r>
      <w:r w:rsidR="00CC2E3D">
        <w:rPr>
          <w:rFonts w:ascii="Arial" w:hAnsi="Arial"/>
          <w:sz w:val="28"/>
        </w:rPr>
        <w:t>135-180</w:t>
      </w:r>
      <w:r>
        <w:rPr>
          <w:rFonts w:ascii="Arial" w:hAnsi="Arial"/>
          <w:sz w:val="28"/>
        </w:rPr>
        <w:t>)</w:t>
      </w:r>
    </w:p>
    <w:p w:rsidR="006B2B95" w:rsidRDefault="006B2B95">
      <w:pPr>
        <w:widowControl w:val="0"/>
      </w:pPr>
    </w:p>
    <w:tbl>
      <w:tblPr>
        <w:tblW w:w="14040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07"/>
        <w:gridCol w:w="8453"/>
        <w:gridCol w:w="720"/>
        <w:gridCol w:w="810"/>
        <w:gridCol w:w="990"/>
        <w:gridCol w:w="1350"/>
        <w:gridCol w:w="810"/>
      </w:tblGrid>
      <w:tr w:rsidR="00295572">
        <w:trPr>
          <w:cantSplit/>
          <w:tblHeader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72" w:rsidRDefault="00010791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</w:t>
            </w:r>
            <w:r w:rsidR="00295572">
              <w:rPr>
                <w:rFonts w:ascii="Arial" w:hAnsi="Arial"/>
                <w:sz w:val="16"/>
              </w:rPr>
              <w:t xml:space="preserve"> #</w:t>
            </w:r>
          </w:p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Obj #</w:t>
            </w:r>
          </w:p>
        </w:tc>
        <w:tc>
          <w:tcPr>
            <w:tcW w:w="84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Unit Titles/</w:t>
            </w:r>
            <w:r w:rsidR="00010791">
              <w:rPr>
                <w:rFonts w:ascii="Arial" w:hAnsi="Arial"/>
                <w:sz w:val="16"/>
              </w:rPr>
              <w:t>Essential Standard</w:t>
            </w:r>
            <w:r w:rsidR="002974AF"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 xml:space="preserve"> and Objective Statements</w:t>
            </w:r>
          </w:p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(The Learner will be able to:)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</w:t>
            </w:r>
          </w:p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Use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Course </w:t>
            </w:r>
          </w:p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Weight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72" w:rsidRDefault="00295572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RBT</w:t>
            </w:r>
          </w:p>
          <w:p w:rsidR="00295572" w:rsidRDefault="00295572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Designation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72" w:rsidRDefault="00295572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Integrated Skill Areas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Core</w:t>
            </w:r>
          </w:p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Supp</w:t>
            </w:r>
          </w:p>
        </w:tc>
      </w:tr>
      <w:tr w:rsidR="00295572">
        <w:trPr>
          <w:tblHeader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8453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95572" w:rsidRDefault="00295572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295572" w:rsidRDefault="00295572">
            <w:pPr>
              <w:widowControl w:val="0"/>
              <w:ind w:right="52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</w:tr>
      <w:tr w:rsidR="00295572">
        <w:trPr>
          <w:cantSplit/>
          <w:tblHeader/>
        </w:trPr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</w:tr>
      <w:tr w:rsidR="00295572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pStyle w:val="FootnoteText"/>
              <w:spacing w:line="240" w:lineRule="atLeas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Course Weight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295572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Default="00295572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95572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051D23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 w:cs="Arial"/>
                <w:b/>
                <w:sz w:val="20"/>
              </w:rPr>
              <w:t>MULTIMEDIA AND GRAPHIC DESIGN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486" w:rsidRPr="0099746C" w:rsidRDefault="007D2486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95572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1.00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051D23" w:rsidP="00107D3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 w:cs="Arial"/>
                <w:b/>
                <w:sz w:val="20"/>
              </w:rPr>
              <w:t xml:space="preserve">Understand </w:t>
            </w:r>
            <w:r w:rsidR="00107D3A">
              <w:rPr>
                <w:rFonts w:ascii="Arial" w:hAnsi="Arial" w:cs="Arial"/>
                <w:b/>
                <w:sz w:val="20"/>
              </w:rPr>
              <w:t>d</w:t>
            </w:r>
            <w:r w:rsidRPr="0099746C">
              <w:rPr>
                <w:rFonts w:ascii="Arial" w:hAnsi="Arial" w:cs="Arial"/>
                <w:b/>
                <w:sz w:val="20"/>
              </w:rPr>
              <w:t>esign</w:t>
            </w:r>
            <w:r w:rsidR="00107D3A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B04BBA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7D2486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373E4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CS,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95572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1.01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E21149" w:rsidP="00E637A4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 w:cs="Arial"/>
                <w:sz w:val="20"/>
              </w:rPr>
              <w:t>Understand</w:t>
            </w:r>
            <w:r w:rsidR="00E73BD5" w:rsidRPr="0099746C">
              <w:rPr>
                <w:rFonts w:ascii="Arial" w:hAnsi="Arial" w:cs="Arial"/>
                <w:sz w:val="20"/>
              </w:rPr>
              <w:t xml:space="preserve"> </w:t>
            </w:r>
            <w:r w:rsidR="00E637A4">
              <w:rPr>
                <w:rFonts w:ascii="Arial" w:hAnsi="Arial" w:cs="Arial"/>
                <w:sz w:val="20"/>
              </w:rPr>
              <w:t>typography, multiuse</w:t>
            </w:r>
            <w:r w:rsidR="00E73BD5" w:rsidRPr="0099746C">
              <w:rPr>
                <w:rFonts w:ascii="Arial" w:hAnsi="Arial" w:cs="Arial"/>
                <w:sz w:val="20"/>
              </w:rPr>
              <w:t xml:space="preserve"> design principles and elements.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685B88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  <w:r w:rsidR="00750192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E21149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373E4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CS,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95572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1.02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685B88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 </w:t>
            </w:r>
            <w:r w:rsidR="00E73BD5" w:rsidRPr="0099746C">
              <w:rPr>
                <w:rFonts w:ascii="Arial" w:hAnsi="Arial" w:cs="Arial"/>
                <w:sz w:val="20"/>
              </w:rPr>
              <w:t xml:space="preserve">digital communication </w:t>
            </w:r>
            <w:r w:rsidR="00F84008">
              <w:rPr>
                <w:rFonts w:ascii="Arial" w:hAnsi="Arial" w:cs="Arial"/>
                <w:sz w:val="20"/>
              </w:rPr>
              <w:t>products</w:t>
            </w:r>
            <w:r w:rsidR="00E73BD5" w:rsidRPr="0099746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750192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E21149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373E4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CS,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572" w:rsidRPr="0099746C" w:rsidRDefault="00295572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17419E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9E" w:rsidRPr="0099746C" w:rsidRDefault="0017419E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9E" w:rsidRPr="0099746C" w:rsidRDefault="0017419E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9E" w:rsidRPr="0099746C" w:rsidRDefault="0017419E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9E" w:rsidRPr="0099746C" w:rsidRDefault="0017419E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9E" w:rsidRPr="0099746C" w:rsidRDefault="0017419E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9E" w:rsidRPr="0099746C" w:rsidRDefault="0017419E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19E" w:rsidRPr="0099746C" w:rsidRDefault="0017419E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363E0B" w:rsidP="00363E0B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 w:rsidR="00B73C9B" w:rsidRPr="0099746C">
              <w:rPr>
                <w:rFonts w:ascii="Arial" w:hAnsi="Arial"/>
                <w:b/>
                <w:sz w:val="20"/>
              </w:rPr>
              <w:t>.00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02746A" w:rsidP="00635CBB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Understand </w:t>
            </w:r>
            <w:r w:rsidR="0027440A">
              <w:rPr>
                <w:rFonts w:ascii="Arial" w:hAnsi="Arial" w:cs="Arial"/>
                <w:b/>
                <w:sz w:val="20"/>
              </w:rPr>
              <w:t xml:space="preserve">digital image </w:t>
            </w:r>
            <w:r>
              <w:rPr>
                <w:rFonts w:ascii="Arial" w:hAnsi="Arial" w:cs="Arial"/>
                <w:b/>
                <w:sz w:val="20"/>
              </w:rPr>
              <w:t>design.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B04BBA" w:rsidRDefault="00B04BBA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  <w:r w:rsidRPr="00B04BBA">
              <w:rPr>
                <w:rFonts w:ascii="Arial" w:hAnsi="Arial"/>
                <w:b/>
                <w:sz w:val="20"/>
              </w:rPr>
              <w:t>30%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CS, A, 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363E0B" w:rsidP="00363E0B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73C9B" w:rsidRPr="0099746C">
              <w:rPr>
                <w:rFonts w:ascii="Arial" w:hAnsi="Arial"/>
                <w:sz w:val="20"/>
              </w:rPr>
              <w:t>.01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635CBB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 w:cs="Arial"/>
                <w:sz w:val="20"/>
              </w:rPr>
              <w:t>Understand</w:t>
            </w:r>
            <w:r w:rsidR="00635CBB">
              <w:rPr>
                <w:rFonts w:ascii="Arial" w:hAnsi="Arial" w:cs="Arial"/>
                <w:sz w:val="20"/>
              </w:rPr>
              <w:t xml:space="preserve"> digital raster graphics</w:t>
            </w:r>
            <w:r w:rsidR="00EC15D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750192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CS, A, 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363E0B" w:rsidP="00363E0B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B73C9B" w:rsidRPr="0099746C">
              <w:rPr>
                <w:rFonts w:ascii="Arial" w:hAnsi="Arial"/>
                <w:sz w:val="20"/>
              </w:rPr>
              <w:t>.02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635CBB" w:rsidP="0002746A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digital vector graphics</w:t>
            </w:r>
            <w:r w:rsidR="00D74DE7" w:rsidRPr="0099746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750192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CS,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00CA1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00CA1">
            <w:pPr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99746C">
              <w:rPr>
                <w:rFonts w:ascii="Arial" w:hAnsi="Arial" w:cs="Arial"/>
                <w:b/>
                <w:sz w:val="20"/>
              </w:rPr>
              <w:t>INTERACTIVE WEBSITE DESIGN AND DEVELOPMENT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73BD5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3.00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107D3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 w:cs="Arial"/>
                <w:b/>
                <w:sz w:val="20"/>
              </w:rPr>
              <w:t xml:space="preserve">Understand </w:t>
            </w:r>
            <w:r w:rsidR="00107D3A">
              <w:rPr>
                <w:rFonts w:ascii="Arial" w:hAnsi="Arial" w:cs="Arial"/>
                <w:b/>
                <w:sz w:val="20"/>
              </w:rPr>
              <w:t>time based media.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635CBB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22</w:t>
            </w:r>
            <w:r w:rsidR="00B73C9B" w:rsidRPr="0099746C">
              <w:rPr>
                <w:rFonts w:ascii="Arial" w:hAnsi="Arial"/>
                <w:b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CS, A, 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B73C9B" w:rsidRPr="0099746C" w:rsidTr="00495A90">
        <w:trPr>
          <w:cantSplit/>
          <w:trHeight w:val="250"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73BD5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3.01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6E024B" w:rsidP="00017B06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="008E47B8">
              <w:rPr>
                <w:rFonts w:ascii="Arial" w:hAnsi="Arial" w:cs="Arial"/>
                <w:sz w:val="20"/>
              </w:rPr>
              <w:t xml:space="preserve"> </w:t>
            </w:r>
            <w:r w:rsidR="00017B06">
              <w:rPr>
                <w:rFonts w:ascii="Arial" w:hAnsi="Arial" w:cs="Arial"/>
                <w:sz w:val="20"/>
              </w:rPr>
              <w:t>principles of audio and video</w:t>
            </w:r>
            <w:r w:rsidR="00B73C9B" w:rsidRPr="0099746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685B88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  <w:r w:rsidR="00635CBB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CS, A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73BD5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3.02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685B88" w:rsidP="00E00CA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</w:t>
            </w:r>
            <w:r w:rsidR="0039687C" w:rsidRPr="0099746C">
              <w:rPr>
                <w:rFonts w:ascii="Arial" w:hAnsi="Arial" w:cs="Arial"/>
                <w:sz w:val="20"/>
              </w:rPr>
              <w:t xml:space="preserve"> </w:t>
            </w:r>
            <w:r w:rsidR="00B73C9B" w:rsidRPr="0099746C">
              <w:rPr>
                <w:rFonts w:ascii="Arial" w:hAnsi="Arial" w:cs="Arial"/>
                <w:sz w:val="20"/>
              </w:rPr>
              <w:t>basic moti</w:t>
            </w:r>
            <w:r w:rsidR="006A7DB0" w:rsidRPr="0099746C">
              <w:rPr>
                <w:rFonts w:ascii="Arial" w:hAnsi="Arial" w:cs="Arial"/>
                <w:sz w:val="20"/>
              </w:rPr>
              <w:t>on graphic programming</w:t>
            </w:r>
            <w:r w:rsidR="00B73C9B" w:rsidRPr="0099746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685B88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  <w:r w:rsidR="00635CBB">
              <w:rPr>
                <w:rFonts w:ascii="Arial" w:hAnsi="Arial"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CS, A, 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00CA1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00CA1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73BD5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4.00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5D3EFB" w:rsidP="005D3EFB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Understand</w:t>
            </w:r>
            <w:r w:rsidR="00523507">
              <w:rPr>
                <w:rFonts w:ascii="Arial" w:hAnsi="Arial" w:cs="Arial"/>
                <w:b/>
                <w:sz w:val="20"/>
              </w:rPr>
              <w:t xml:space="preserve"> the</w:t>
            </w:r>
            <w:r w:rsidR="00B73C9B" w:rsidRPr="0099746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fundamentals of </w:t>
            </w:r>
            <w:r w:rsidR="00054807" w:rsidRPr="0099746C">
              <w:rPr>
                <w:rFonts w:ascii="Arial" w:hAnsi="Arial" w:cs="Arial"/>
                <w:b/>
                <w:sz w:val="20"/>
              </w:rPr>
              <w:t xml:space="preserve">web </w:t>
            </w:r>
            <w:r>
              <w:rPr>
                <w:rFonts w:ascii="Arial" w:hAnsi="Arial" w:cs="Arial"/>
                <w:b/>
                <w:sz w:val="20"/>
              </w:rPr>
              <w:t>design</w:t>
            </w:r>
            <w:r w:rsidR="00B73C9B" w:rsidRPr="0099746C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635CBB" w:rsidP="00285E85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28</w:t>
            </w:r>
            <w:r w:rsidR="00B73C9B" w:rsidRPr="0099746C">
              <w:rPr>
                <w:rFonts w:ascii="Arial" w:hAnsi="Arial"/>
                <w:b/>
                <w:sz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5D3EF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b/>
                <w:sz w:val="20"/>
              </w:rPr>
              <w:t>CS, A, 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73BD5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4.01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14019C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 w:cs="Arial"/>
                <w:sz w:val="20"/>
              </w:rPr>
              <w:t>Understand</w:t>
            </w:r>
            <w:r w:rsidR="006A7DB0" w:rsidRPr="0099746C">
              <w:rPr>
                <w:rFonts w:ascii="Arial" w:hAnsi="Arial" w:cs="Arial"/>
                <w:sz w:val="20"/>
              </w:rPr>
              <w:t xml:space="preserve"> </w:t>
            </w:r>
            <w:r w:rsidR="0014019C">
              <w:rPr>
                <w:rFonts w:ascii="Arial" w:hAnsi="Arial" w:cs="Arial"/>
                <w:sz w:val="20"/>
              </w:rPr>
              <w:t>the fundamentals of HTML5 and CSS.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750192" w:rsidP="00B37A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E21149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CS, A, 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  <w:tr w:rsidR="00B73C9B" w:rsidRPr="0099746C">
        <w:trPr>
          <w:cantSplit/>
        </w:trPr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6A7DB0" w:rsidP="006A7DB0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4.0</w:t>
            </w:r>
            <w:r w:rsidR="00B37AA1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5D3EFB" w:rsidP="0029374D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the concepts of responsive web design.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750192" w:rsidP="00E00CA1">
            <w:pPr>
              <w:tabs>
                <w:tab w:val="decimal" w:pos="677"/>
              </w:tabs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5D3EFB" w:rsidP="00E85A4A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2373E4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  <w:r w:rsidRPr="0099746C">
              <w:rPr>
                <w:rFonts w:ascii="Arial" w:hAnsi="Arial"/>
                <w:sz w:val="20"/>
              </w:rPr>
              <w:t>CS, A, 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C9B" w:rsidRPr="0099746C" w:rsidRDefault="00B73C9B" w:rsidP="00E85A4A">
            <w:pPr>
              <w:spacing w:line="240" w:lineRule="atLeast"/>
              <w:rPr>
                <w:rFonts w:ascii="Arial" w:hAnsi="Arial"/>
                <w:b/>
                <w:sz w:val="20"/>
              </w:rPr>
            </w:pPr>
          </w:p>
        </w:tc>
      </w:tr>
    </w:tbl>
    <w:p w:rsidR="0017419E" w:rsidRPr="0099746C" w:rsidRDefault="0017419E">
      <w:pPr>
        <w:spacing w:line="240" w:lineRule="atLeast"/>
        <w:ind w:right="-864"/>
        <w:rPr>
          <w:rFonts w:ascii="Arial" w:hAnsi="Arial"/>
        </w:rPr>
      </w:pPr>
    </w:p>
    <w:sectPr w:rsidR="0017419E" w:rsidRPr="0099746C" w:rsidSect="001F7D2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1166" w:right="1166" w:bottom="1166" w:left="11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B4" w:rsidRDefault="005405B4">
      <w:r>
        <w:separator/>
      </w:r>
    </w:p>
  </w:endnote>
  <w:endnote w:type="continuationSeparator" w:id="0">
    <w:p w:rsidR="005405B4" w:rsidRDefault="0054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 Century Schlb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03" w:rsidRDefault="00660103">
    <w:pPr>
      <w:pStyle w:val="Footer"/>
      <w:tabs>
        <w:tab w:val="clear" w:pos="4320"/>
        <w:tab w:val="clear" w:pos="8640"/>
        <w:tab w:val="right" w:pos="13760"/>
      </w:tabs>
      <w:ind w:right="360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Summer 1998</w:t>
    </w:r>
    <w:r>
      <w:rPr>
        <w:rFonts w:ascii="Arial" w:hAnsi="Arial"/>
        <w:i/>
        <w:sz w:val="16"/>
      </w:rPr>
      <w:tab/>
      <w:t>8126 Transportation Systems</w:t>
    </w:r>
    <w:r>
      <w:rPr>
        <w:rFonts w:ascii="Arial" w:hAnsi="Arial"/>
        <w:i/>
        <w:sz w:val="16"/>
      </w:rPr>
      <w:noBreakHyphen/>
      <w:t xml:space="preserve"> Page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03" w:rsidRPr="00B05B4E" w:rsidRDefault="006E5A15" w:rsidP="00F46013">
    <w:pPr>
      <w:pStyle w:val="Footer"/>
      <w:tabs>
        <w:tab w:val="clear" w:pos="4320"/>
        <w:tab w:val="clear" w:pos="8640"/>
      </w:tabs>
      <w:rPr>
        <w:rFonts w:ascii="Arial" w:hAnsi="Arial"/>
        <w:i/>
        <w:sz w:val="16"/>
        <w:szCs w:val="16"/>
      </w:rPr>
    </w:pPr>
    <w:r>
      <w:rPr>
        <w:rFonts w:ascii="Arial" w:hAnsi="Arial"/>
        <w:i/>
        <w:sz w:val="16"/>
        <w:szCs w:val="16"/>
      </w:rPr>
      <w:t>BD10</w:t>
    </w:r>
    <w:r w:rsidR="00660103" w:rsidRPr="00B05B4E">
      <w:rPr>
        <w:rFonts w:ascii="Arial" w:hAnsi="Arial"/>
        <w:i/>
        <w:sz w:val="16"/>
        <w:szCs w:val="16"/>
      </w:rPr>
      <w:t xml:space="preserve"> </w:t>
    </w:r>
    <w:r>
      <w:rPr>
        <w:rFonts w:ascii="Arial" w:hAnsi="Arial"/>
        <w:i/>
        <w:sz w:val="16"/>
        <w:szCs w:val="16"/>
      </w:rPr>
      <w:t>Multimedia and Webpage Design</w:t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</w:r>
    <w:r w:rsidR="00660103" w:rsidRPr="00B05B4E">
      <w:rPr>
        <w:rFonts w:ascii="Arial" w:hAnsi="Arial"/>
        <w:i/>
        <w:sz w:val="16"/>
        <w:szCs w:val="16"/>
      </w:rPr>
      <w:tab/>
      <w:t xml:space="preserve">Release </w:t>
    </w:r>
    <w:r>
      <w:rPr>
        <w:rFonts w:ascii="Arial" w:hAnsi="Arial"/>
        <w:i/>
        <w:sz w:val="16"/>
        <w:szCs w:val="16"/>
      </w:rPr>
      <w:t>Summer 2014</w:t>
    </w:r>
    <w:r w:rsidR="00660103" w:rsidRPr="00B05B4E">
      <w:rPr>
        <w:rFonts w:ascii="Arial" w:hAnsi="Arial"/>
        <w:i/>
        <w:sz w:val="16"/>
        <w:szCs w:val="16"/>
      </w:rPr>
      <w:noBreakHyphen/>
      <w:t xml:space="preserve">Page </w:t>
    </w:r>
    <w:r w:rsidR="00660103" w:rsidRPr="00B05B4E">
      <w:rPr>
        <w:rStyle w:val="PageNumber"/>
        <w:rFonts w:ascii="Arial" w:hAnsi="Arial"/>
        <w:i/>
        <w:sz w:val="16"/>
        <w:szCs w:val="16"/>
      </w:rPr>
      <w:fldChar w:fldCharType="begin"/>
    </w:r>
    <w:r w:rsidR="00660103" w:rsidRPr="00B05B4E">
      <w:rPr>
        <w:rStyle w:val="PageNumber"/>
        <w:rFonts w:ascii="Arial" w:hAnsi="Arial"/>
        <w:i/>
        <w:sz w:val="16"/>
        <w:szCs w:val="16"/>
      </w:rPr>
      <w:instrText xml:space="preserve"> PAGE </w:instrText>
    </w:r>
    <w:r w:rsidR="00660103" w:rsidRPr="00B05B4E">
      <w:rPr>
        <w:rStyle w:val="PageNumber"/>
        <w:rFonts w:ascii="Arial" w:hAnsi="Arial"/>
        <w:i/>
        <w:sz w:val="16"/>
        <w:szCs w:val="16"/>
      </w:rPr>
      <w:fldChar w:fldCharType="separate"/>
    </w:r>
    <w:r w:rsidR="00DC1492">
      <w:rPr>
        <w:rStyle w:val="PageNumber"/>
        <w:rFonts w:ascii="Arial" w:hAnsi="Arial"/>
        <w:i/>
        <w:noProof/>
        <w:sz w:val="16"/>
        <w:szCs w:val="16"/>
      </w:rPr>
      <w:t>1</w:t>
    </w:r>
    <w:r w:rsidR="00660103" w:rsidRPr="00B05B4E">
      <w:rPr>
        <w:rStyle w:val="PageNumber"/>
        <w:rFonts w:ascii="Arial" w:hAnsi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B4" w:rsidRDefault="005405B4">
      <w:r>
        <w:separator/>
      </w:r>
    </w:p>
  </w:footnote>
  <w:footnote w:type="continuationSeparator" w:id="0">
    <w:p w:rsidR="005405B4" w:rsidRDefault="0054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DE" w:rsidRDefault="00AB4F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03" w:rsidRDefault="006601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FDE" w:rsidRDefault="00AB4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4F"/>
    <w:rsid w:val="00003628"/>
    <w:rsid w:val="00010791"/>
    <w:rsid w:val="00017B06"/>
    <w:rsid w:val="0002746A"/>
    <w:rsid w:val="00045FDC"/>
    <w:rsid w:val="00051D23"/>
    <w:rsid w:val="00054807"/>
    <w:rsid w:val="00064C8A"/>
    <w:rsid w:val="000A1C5E"/>
    <w:rsid w:val="000A4E64"/>
    <w:rsid w:val="000D6A51"/>
    <w:rsid w:val="000D784D"/>
    <w:rsid w:val="000F23B6"/>
    <w:rsid w:val="00107D3A"/>
    <w:rsid w:val="00121F6B"/>
    <w:rsid w:val="001250E2"/>
    <w:rsid w:val="0014019C"/>
    <w:rsid w:val="00152057"/>
    <w:rsid w:val="0017419E"/>
    <w:rsid w:val="00177E1C"/>
    <w:rsid w:val="0018461D"/>
    <w:rsid w:val="001A2526"/>
    <w:rsid w:val="001A547A"/>
    <w:rsid w:val="001A6B5C"/>
    <w:rsid w:val="001E6BC4"/>
    <w:rsid w:val="001F6105"/>
    <w:rsid w:val="001F7D2E"/>
    <w:rsid w:val="00205F98"/>
    <w:rsid w:val="002373E4"/>
    <w:rsid w:val="00245F79"/>
    <w:rsid w:val="0027440A"/>
    <w:rsid w:val="00285E85"/>
    <w:rsid w:val="00285F9B"/>
    <w:rsid w:val="0029374D"/>
    <w:rsid w:val="00295572"/>
    <w:rsid w:val="002974AF"/>
    <w:rsid w:val="002A6701"/>
    <w:rsid w:val="002B3333"/>
    <w:rsid w:val="002B40A8"/>
    <w:rsid w:val="002E1DDE"/>
    <w:rsid w:val="00322980"/>
    <w:rsid w:val="00331B6A"/>
    <w:rsid w:val="00345993"/>
    <w:rsid w:val="00363E0B"/>
    <w:rsid w:val="00364C9E"/>
    <w:rsid w:val="0039537B"/>
    <w:rsid w:val="0039687C"/>
    <w:rsid w:val="003A0858"/>
    <w:rsid w:val="003C4AEF"/>
    <w:rsid w:val="003D7779"/>
    <w:rsid w:val="003E57EA"/>
    <w:rsid w:val="00403CA7"/>
    <w:rsid w:val="00406E7A"/>
    <w:rsid w:val="00456758"/>
    <w:rsid w:val="00495882"/>
    <w:rsid w:val="00495A90"/>
    <w:rsid w:val="004D714A"/>
    <w:rsid w:val="004E3790"/>
    <w:rsid w:val="00502578"/>
    <w:rsid w:val="00514D94"/>
    <w:rsid w:val="00523507"/>
    <w:rsid w:val="00526016"/>
    <w:rsid w:val="00530AC0"/>
    <w:rsid w:val="00534539"/>
    <w:rsid w:val="005405B4"/>
    <w:rsid w:val="00573CAC"/>
    <w:rsid w:val="00594033"/>
    <w:rsid w:val="005D3EFB"/>
    <w:rsid w:val="005D4D7F"/>
    <w:rsid w:val="005D7851"/>
    <w:rsid w:val="00611DF7"/>
    <w:rsid w:val="00635CBB"/>
    <w:rsid w:val="00660103"/>
    <w:rsid w:val="00666D30"/>
    <w:rsid w:val="00685B88"/>
    <w:rsid w:val="006A7055"/>
    <w:rsid w:val="006A7DB0"/>
    <w:rsid w:val="006B2B95"/>
    <w:rsid w:val="006D31C9"/>
    <w:rsid w:val="006E024B"/>
    <w:rsid w:val="006E5A15"/>
    <w:rsid w:val="0071338B"/>
    <w:rsid w:val="00722E8C"/>
    <w:rsid w:val="00725168"/>
    <w:rsid w:val="00742107"/>
    <w:rsid w:val="00750192"/>
    <w:rsid w:val="007A5281"/>
    <w:rsid w:val="007D023D"/>
    <w:rsid w:val="007D2486"/>
    <w:rsid w:val="00833C07"/>
    <w:rsid w:val="00870B5B"/>
    <w:rsid w:val="00877BB1"/>
    <w:rsid w:val="00885DF8"/>
    <w:rsid w:val="008863C7"/>
    <w:rsid w:val="008C4DE9"/>
    <w:rsid w:val="008D0824"/>
    <w:rsid w:val="008E47B8"/>
    <w:rsid w:val="00924070"/>
    <w:rsid w:val="009524C2"/>
    <w:rsid w:val="0095281E"/>
    <w:rsid w:val="0095492F"/>
    <w:rsid w:val="0095651A"/>
    <w:rsid w:val="009723A8"/>
    <w:rsid w:val="0099746C"/>
    <w:rsid w:val="009D6012"/>
    <w:rsid w:val="00A03BE3"/>
    <w:rsid w:val="00A46B85"/>
    <w:rsid w:val="00A5368F"/>
    <w:rsid w:val="00A75A75"/>
    <w:rsid w:val="00AB24E9"/>
    <w:rsid w:val="00AB3E99"/>
    <w:rsid w:val="00AB4FDE"/>
    <w:rsid w:val="00AE4F4F"/>
    <w:rsid w:val="00AF1F4B"/>
    <w:rsid w:val="00B04BBA"/>
    <w:rsid w:val="00B05B4E"/>
    <w:rsid w:val="00B37AA1"/>
    <w:rsid w:val="00B52384"/>
    <w:rsid w:val="00B6499A"/>
    <w:rsid w:val="00B73C9B"/>
    <w:rsid w:val="00BA5C8E"/>
    <w:rsid w:val="00BB5C2B"/>
    <w:rsid w:val="00BD3B26"/>
    <w:rsid w:val="00C030C7"/>
    <w:rsid w:val="00C468B9"/>
    <w:rsid w:val="00C60F2B"/>
    <w:rsid w:val="00C63086"/>
    <w:rsid w:val="00C75465"/>
    <w:rsid w:val="00C97153"/>
    <w:rsid w:val="00CC2E3D"/>
    <w:rsid w:val="00D107E6"/>
    <w:rsid w:val="00D42EB4"/>
    <w:rsid w:val="00D65D8F"/>
    <w:rsid w:val="00D74DE7"/>
    <w:rsid w:val="00D76960"/>
    <w:rsid w:val="00DA0A89"/>
    <w:rsid w:val="00DC1492"/>
    <w:rsid w:val="00DE4AC5"/>
    <w:rsid w:val="00DF0A80"/>
    <w:rsid w:val="00E07A4A"/>
    <w:rsid w:val="00E21149"/>
    <w:rsid w:val="00E44ADC"/>
    <w:rsid w:val="00E4508D"/>
    <w:rsid w:val="00E637A4"/>
    <w:rsid w:val="00E67D75"/>
    <w:rsid w:val="00E738E2"/>
    <w:rsid w:val="00E73BD5"/>
    <w:rsid w:val="00E85A4A"/>
    <w:rsid w:val="00EC15D0"/>
    <w:rsid w:val="00EF5C24"/>
    <w:rsid w:val="00F03837"/>
    <w:rsid w:val="00F279EE"/>
    <w:rsid w:val="00F417A1"/>
    <w:rsid w:val="00F46013"/>
    <w:rsid w:val="00F84008"/>
    <w:rsid w:val="00FD1104"/>
    <w:rsid w:val="00FD2E8B"/>
    <w:rsid w:val="00FE0F15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656EC4-D092-4A49-A09B-1A42CFFE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color w:val="000000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Univers" w:hAnsi="Univers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Univers" w:hAnsi="Univers"/>
      <w:b/>
    </w:rPr>
  </w:style>
  <w:style w:type="paragraph" w:styleId="Heading3">
    <w:name w:val="heading 3"/>
    <w:basedOn w:val="Normal"/>
    <w:next w:val="Normal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8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customStyle="1" w:styleId="blueprinttext">
    <w:name w:val="blueprint text"/>
    <w:basedOn w:val="Normal"/>
    <w:rPr>
      <w:rFonts w:ascii="Univers" w:hAnsi="Univers"/>
      <w:sz w:val="20"/>
    </w:rPr>
  </w:style>
  <w:style w:type="paragraph" w:customStyle="1" w:styleId="hanging">
    <w:name w:val="hanging"/>
    <w:basedOn w:val="Normal"/>
    <w:pPr>
      <w:tabs>
        <w:tab w:val="left" w:pos="6300"/>
      </w:tabs>
      <w:ind w:left="360" w:hanging="360"/>
    </w:pPr>
    <w:rPr>
      <w:rFonts w:ascii="New Century Schlbk" w:hAnsi="New Century Schlbk"/>
    </w:rPr>
  </w:style>
  <w:style w:type="paragraph" w:styleId="BodyTextIndent">
    <w:name w:val="Body Text Indent"/>
    <w:basedOn w:val="Normal"/>
    <w:pPr>
      <w:spacing w:before="120"/>
      <w:ind w:firstLine="36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67D7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4D94"/>
    <w:rPr>
      <w:sz w:val="16"/>
      <w:szCs w:val="16"/>
    </w:rPr>
  </w:style>
  <w:style w:type="paragraph" w:styleId="CommentText">
    <w:name w:val="annotation text"/>
    <w:basedOn w:val="Normal"/>
    <w:semiHidden/>
    <w:rsid w:val="00514D94"/>
    <w:rPr>
      <w:sz w:val="20"/>
    </w:rPr>
  </w:style>
  <w:style w:type="paragraph" w:styleId="CommentSubject">
    <w:name w:val="annotation subject"/>
    <w:basedOn w:val="CommentText"/>
    <w:next w:val="CommentText"/>
    <w:semiHidden/>
    <w:rsid w:val="0051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Blueprints</vt:lpstr>
    </vt:vector>
  </TitlesOfParts>
  <Company>DPI</Company>
  <LinksUpToDate>false</LinksUpToDate>
  <CharactersWithSpaces>1325</CharactersWithSpaces>
  <SharedDoc>false</SharedDoc>
  <HLinks>
    <vt:vector size="6" baseType="variant">
      <vt:variant>
        <vt:i4>1048675</vt:i4>
      </vt:variant>
      <vt:variant>
        <vt:i4>0</vt:i4>
      </vt:variant>
      <vt:variant>
        <vt:i4>0</vt:i4>
      </vt:variant>
      <vt:variant>
        <vt:i4>5</vt:i4>
      </vt:variant>
      <vt:variant>
        <vt:lpwstr>mailto:programareaalias@dpi.nc.gov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Blueprints</dc:title>
  <dc:subject>CE-6148/Exploring Car Decn</dc:subject>
  <dc:creator>Rhonda Welfare</dc:creator>
  <cp:lastModifiedBy>Kathryn Vanderslice</cp:lastModifiedBy>
  <cp:revision>3</cp:revision>
  <cp:lastPrinted>2014-08-24T18:27:00Z</cp:lastPrinted>
  <dcterms:created xsi:type="dcterms:W3CDTF">2014-06-06T12:51:00Z</dcterms:created>
  <dcterms:modified xsi:type="dcterms:W3CDTF">2014-08-24T18:28:00Z</dcterms:modified>
</cp:coreProperties>
</file>